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15C52A" w14:textId="77777777" w:rsidR="0069120F" w:rsidRDefault="0069120F" w:rsidP="0069120F">
      <w:pPr>
        <w:spacing w:line="0" w:lineRule="atLeas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Государственный земельный кадастр Республики Казахстан</w:t>
      </w:r>
    </w:p>
    <w:p w14:paraId="3639B905" w14:textId="77777777" w:rsidR="0069120F" w:rsidRDefault="0069120F" w:rsidP="0069120F">
      <w:pPr>
        <w:tabs>
          <w:tab w:val="left" w:pos="1276"/>
        </w:tabs>
        <w:spacing w:line="327" w:lineRule="exact"/>
        <w:ind w:firstLine="709"/>
        <w:jc w:val="both"/>
        <w:rPr>
          <w:rFonts w:ascii="Times New Roman" w:eastAsia="Times New Roman" w:hAnsi="Times New Roman"/>
        </w:rPr>
      </w:pPr>
    </w:p>
    <w:p w14:paraId="5F7BC9B5" w14:textId="77777777" w:rsidR="0069120F" w:rsidRDefault="0069120F" w:rsidP="0069120F">
      <w:pPr>
        <w:tabs>
          <w:tab w:val="left" w:pos="1276"/>
        </w:tabs>
        <w:spacing w:line="0" w:lineRule="atLeast"/>
        <w:ind w:left="4"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1 Понятие и назначение государственного земельного кадастра.</w:t>
      </w:r>
    </w:p>
    <w:p w14:paraId="2AF61D3D" w14:textId="77777777" w:rsidR="0069120F" w:rsidRDefault="0069120F" w:rsidP="0069120F">
      <w:pPr>
        <w:tabs>
          <w:tab w:val="left" w:pos="1276"/>
        </w:tabs>
        <w:spacing w:line="0" w:lineRule="atLeast"/>
        <w:ind w:left="4"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2 Содержание государственного земельного кадастра.</w:t>
      </w:r>
    </w:p>
    <w:p w14:paraId="3ECC89FF" w14:textId="77777777" w:rsidR="0069120F" w:rsidRDefault="0069120F" w:rsidP="0069120F">
      <w:pPr>
        <w:tabs>
          <w:tab w:val="left" w:pos="1276"/>
        </w:tabs>
        <w:spacing w:line="0" w:lineRule="atLeast"/>
        <w:ind w:left="4"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3 Цели и задачи земельного кадастра.</w:t>
      </w:r>
    </w:p>
    <w:p w14:paraId="47D6D780" w14:textId="77777777" w:rsidR="0069120F" w:rsidRDefault="0069120F" w:rsidP="0069120F">
      <w:pPr>
        <w:tabs>
          <w:tab w:val="left" w:pos="1276"/>
        </w:tabs>
        <w:spacing w:line="0" w:lineRule="atLeast"/>
        <w:ind w:left="4"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4 Составные части земельного кадастра</w:t>
      </w:r>
    </w:p>
    <w:p w14:paraId="18161781" w14:textId="77777777" w:rsidR="0069120F" w:rsidRDefault="0069120F" w:rsidP="0069120F">
      <w:pPr>
        <w:tabs>
          <w:tab w:val="left" w:pos="1276"/>
        </w:tabs>
        <w:spacing w:line="0" w:lineRule="atLeast"/>
        <w:ind w:left="4"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5 Виды земельного кадастра.</w:t>
      </w:r>
    </w:p>
    <w:p w14:paraId="229066B7" w14:textId="2064FB08" w:rsidR="0069120F" w:rsidRPr="0069120F" w:rsidRDefault="0069120F" w:rsidP="0069120F">
      <w:pPr>
        <w:pStyle w:val="a3"/>
        <w:numPr>
          <w:ilvl w:val="0"/>
          <w:numId w:val="2"/>
        </w:numPr>
        <w:tabs>
          <w:tab w:val="left" w:pos="1276"/>
        </w:tabs>
        <w:spacing w:line="0" w:lineRule="atLeast"/>
        <w:jc w:val="both"/>
        <w:rPr>
          <w:rFonts w:ascii="Times New Roman" w:eastAsia="Times New Roman" w:hAnsi="Times New Roman"/>
          <w:sz w:val="28"/>
        </w:rPr>
      </w:pPr>
      <w:r w:rsidRPr="0069120F">
        <w:rPr>
          <w:rFonts w:ascii="Times New Roman" w:eastAsia="Times New Roman" w:hAnsi="Times New Roman"/>
          <w:sz w:val="28"/>
        </w:rPr>
        <w:t>Принципы ведения земельного кадастра.</w:t>
      </w:r>
    </w:p>
    <w:p w14:paraId="18C12C76" w14:textId="647D6015" w:rsidR="0069120F" w:rsidRDefault="0069120F" w:rsidP="0069120F">
      <w:pPr>
        <w:tabs>
          <w:tab w:val="left" w:pos="284"/>
          <w:tab w:val="left" w:pos="1276"/>
        </w:tabs>
        <w:spacing w:line="0" w:lineRule="atLeast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 xml:space="preserve">          7 Связь земельного кадастра с другими видами кадастров.</w:t>
      </w:r>
    </w:p>
    <w:p w14:paraId="45D36443" w14:textId="77777777" w:rsidR="0069120F" w:rsidRDefault="0069120F" w:rsidP="0069120F">
      <w:pPr>
        <w:tabs>
          <w:tab w:val="left" w:pos="1276"/>
        </w:tabs>
        <w:spacing w:line="0" w:lineRule="atLeast"/>
        <w:ind w:left="4"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8 Связь земельного кадастра с мониторингом земель.</w:t>
      </w:r>
    </w:p>
    <w:p w14:paraId="59BA3D6C" w14:textId="77777777" w:rsidR="0069120F" w:rsidRDefault="0069120F" w:rsidP="0069120F">
      <w:pPr>
        <w:tabs>
          <w:tab w:val="left" w:pos="1276"/>
        </w:tabs>
        <w:spacing w:line="0" w:lineRule="atLeast"/>
        <w:ind w:left="4"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9 Связь земельного кадастра с землеустройством.</w:t>
      </w:r>
    </w:p>
    <w:p w14:paraId="58D34554" w14:textId="77777777" w:rsidR="0069120F" w:rsidRDefault="0069120F" w:rsidP="0069120F">
      <w:pPr>
        <w:tabs>
          <w:tab w:val="left" w:pos="1276"/>
        </w:tabs>
        <w:spacing w:line="272" w:lineRule="auto"/>
        <w:ind w:left="4" w:right="20" w:firstLine="709"/>
        <w:jc w:val="both"/>
        <w:rPr>
          <w:rFonts w:ascii="Times New Roman" w:eastAsia="Times New Roman" w:hAnsi="Times New Roman"/>
          <w:sz w:val="28"/>
        </w:rPr>
      </w:pPr>
      <w:r>
        <w:rPr>
          <w:rFonts w:ascii="Times New Roman" w:eastAsia="Times New Roman" w:hAnsi="Times New Roman"/>
          <w:sz w:val="28"/>
        </w:rPr>
        <w:t>10 Предоставление сведений государственного земельного кадастра и пользование информацией кадастра.</w:t>
      </w:r>
    </w:p>
    <w:p w14:paraId="3D22F11D" w14:textId="0CD33887" w:rsidR="00F24D12" w:rsidRDefault="00F24D12" w:rsidP="0069120F"/>
    <w:p w14:paraId="1E2C3CDB" w14:textId="22275EAC" w:rsidR="0094581D" w:rsidRDefault="0094581D" w:rsidP="0069120F"/>
    <w:p w14:paraId="5B67C067" w14:textId="3E821471" w:rsidR="0094581D" w:rsidRPr="0094581D" w:rsidRDefault="0094581D" w:rsidP="0069120F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94581D">
        <w:rPr>
          <w:rFonts w:ascii="Times New Roman" w:hAnsi="Times New Roman" w:cs="Times New Roman"/>
          <w:color w:val="FF0000"/>
          <w:sz w:val="24"/>
          <w:szCs w:val="24"/>
        </w:rPr>
        <w:t xml:space="preserve">Выбрав одну из предлагаемых тем, предоставить презентацию (минимальное количество слайдов – 10). </w:t>
      </w:r>
    </w:p>
    <w:sectPr w:rsidR="0094581D" w:rsidRPr="0094581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6"/>
    <w:multiLevelType w:val="hybridMultilevel"/>
    <w:tmpl w:val="41B71EFA"/>
    <w:lvl w:ilvl="0" w:tplc="FFFFFFFF">
      <w:start w:val="1"/>
      <w:numFmt w:val="bullet"/>
      <w:lvlText w:val="7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31C76801"/>
    <w:multiLevelType w:val="hybridMultilevel"/>
    <w:tmpl w:val="B2A616D2"/>
    <w:lvl w:ilvl="0" w:tplc="BD88AF54">
      <w:start w:val="6"/>
      <w:numFmt w:val="decimal"/>
      <w:lvlText w:val="%1"/>
      <w:lvlJc w:val="left"/>
      <w:pPr>
        <w:ind w:left="10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3" w:hanging="360"/>
      </w:pPr>
    </w:lvl>
    <w:lvl w:ilvl="2" w:tplc="0419001B" w:tentative="1">
      <w:start w:val="1"/>
      <w:numFmt w:val="lowerRoman"/>
      <w:lvlText w:val="%3."/>
      <w:lvlJc w:val="right"/>
      <w:pPr>
        <w:ind w:left="2513" w:hanging="180"/>
      </w:pPr>
    </w:lvl>
    <w:lvl w:ilvl="3" w:tplc="0419000F" w:tentative="1">
      <w:start w:val="1"/>
      <w:numFmt w:val="decimal"/>
      <w:lvlText w:val="%4."/>
      <w:lvlJc w:val="left"/>
      <w:pPr>
        <w:ind w:left="3233" w:hanging="360"/>
      </w:pPr>
    </w:lvl>
    <w:lvl w:ilvl="4" w:tplc="04190019" w:tentative="1">
      <w:start w:val="1"/>
      <w:numFmt w:val="lowerLetter"/>
      <w:lvlText w:val="%5."/>
      <w:lvlJc w:val="left"/>
      <w:pPr>
        <w:ind w:left="3953" w:hanging="360"/>
      </w:pPr>
    </w:lvl>
    <w:lvl w:ilvl="5" w:tplc="0419001B" w:tentative="1">
      <w:start w:val="1"/>
      <w:numFmt w:val="lowerRoman"/>
      <w:lvlText w:val="%6."/>
      <w:lvlJc w:val="right"/>
      <w:pPr>
        <w:ind w:left="4673" w:hanging="180"/>
      </w:pPr>
    </w:lvl>
    <w:lvl w:ilvl="6" w:tplc="0419000F" w:tentative="1">
      <w:start w:val="1"/>
      <w:numFmt w:val="decimal"/>
      <w:lvlText w:val="%7."/>
      <w:lvlJc w:val="left"/>
      <w:pPr>
        <w:ind w:left="5393" w:hanging="360"/>
      </w:pPr>
    </w:lvl>
    <w:lvl w:ilvl="7" w:tplc="04190019" w:tentative="1">
      <w:start w:val="1"/>
      <w:numFmt w:val="lowerLetter"/>
      <w:lvlText w:val="%8."/>
      <w:lvlJc w:val="left"/>
      <w:pPr>
        <w:ind w:left="6113" w:hanging="360"/>
      </w:pPr>
    </w:lvl>
    <w:lvl w:ilvl="8" w:tplc="0419001B" w:tentative="1">
      <w:start w:val="1"/>
      <w:numFmt w:val="lowerRoman"/>
      <w:lvlText w:val="%9."/>
      <w:lvlJc w:val="right"/>
      <w:pPr>
        <w:ind w:left="683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944"/>
    <w:rsid w:val="0069120F"/>
    <w:rsid w:val="00881944"/>
    <w:rsid w:val="0094581D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36BBC3"/>
  <w15:chartTrackingRefBased/>
  <w15:docId w15:val="{EC56B338-52DB-4F21-A08E-3FC1C518B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120F"/>
    <w:pPr>
      <w:spacing w:after="0" w:line="240" w:lineRule="auto"/>
    </w:pPr>
    <w:rPr>
      <w:rFonts w:ascii="Calibri" w:eastAsia="Calibri" w:hAnsi="Calibri" w:cs="Arial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12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2020-09-17T14:07:00Z</dcterms:created>
  <dcterms:modified xsi:type="dcterms:W3CDTF">2020-09-17T14:16:00Z</dcterms:modified>
</cp:coreProperties>
</file>